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47" w:rsidRPr="002038D6" w:rsidRDefault="00C96F47" w:rsidP="002038D6">
      <w:pPr>
        <w:pStyle w:val="Kop3"/>
        <w:jc w:val="center"/>
        <w:rPr>
          <w:sz w:val="32"/>
          <w:szCs w:val="32"/>
        </w:rPr>
      </w:pPr>
      <w:bookmarkStart w:id="0" w:name="_Toc219536632"/>
      <w:bookmarkStart w:id="1" w:name="_Toc297359294"/>
      <w:r w:rsidRPr="002038D6">
        <w:rPr>
          <w:sz w:val="32"/>
          <w:szCs w:val="32"/>
        </w:rPr>
        <w:t>Runen betekenissen in het kort</w:t>
      </w:r>
    </w:p>
    <w:p w:rsidR="00C96F47" w:rsidRDefault="00C96F47" w:rsidP="00C96F47">
      <w:pPr>
        <w:pStyle w:val="Kop3"/>
      </w:pPr>
    </w:p>
    <w:tbl>
      <w:tblPr>
        <w:tblStyle w:val="Tabelraster"/>
        <w:tblW w:w="0" w:type="auto"/>
        <w:tblLook w:val="04A0"/>
      </w:tblPr>
      <w:tblGrid>
        <w:gridCol w:w="1526"/>
        <w:gridCol w:w="7760"/>
      </w:tblGrid>
      <w:tr w:rsidR="00693415" w:rsidRPr="00693415" w:rsidTr="0009227B">
        <w:tc>
          <w:tcPr>
            <w:tcW w:w="9286" w:type="dxa"/>
            <w:gridSpan w:val="2"/>
          </w:tcPr>
          <w:bookmarkEnd w:id="0"/>
          <w:bookmarkEnd w:id="1"/>
          <w:p w:rsidR="00693415" w:rsidRPr="00693415" w:rsidRDefault="00693415" w:rsidP="00274738">
            <w:pPr>
              <w:pStyle w:val="Kop3"/>
              <w:outlineLvl w:val="2"/>
            </w:pPr>
            <w:proofErr w:type="spellStart"/>
            <w:r w:rsidRPr="00693415">
              <w:t>Fehu</w:t>
            </w:r>
            <w:proofErr w:type="spellEnd"/>
            <w:r w:rsidRPr="00693415">
              <w:t xml:space="preserve"> – Vee, welvaart, voorspoed</w:t>
            </w:r>
          </w:p>
        </w:tc>
      </w:tr>
      <w:tr w:rsidR="00693415" w:rsidRPr="00693415" w:rsidTr="0009227B">
        <w:tc>
          <w:tcPr>
            <w:tcW w:w="1526" w:type="dxa"/>
          </w:tcPr>
          <w:p w:rsidR="00693415" w:rsidRPr="00693415" w:rsidRDefault="00693415" w:rsidP="00274738">
            <w:pPr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" name="Afbeelding 0" descr="fe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h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r w:rsidRPr="00693415">
              <w:rPr>
                <w:u w:val="single"/>
              </w:rPr>
              <w:t>Rechtop</w:t>
            </w:r>
            <w:r w:rsidRPr="00693415">
              <w:t>: Voorspoed, winst, voordeel, financiële zekerheid, succes, vruchtbaarheid, voeding, voedsel, delen, luxe.</w:t>
            </w:r>
            <w:r w:rsidRPr="00693415">
              <w:br/>
            </w:r>
            <w:r w:rsidRPr="00693415">
              <w:rPr>
                <w:u w:val="single"/>
              </w:rPr>
              <w:t>Omgekeerd</w:t>
            </w:r>
            <w:r w:rsidRPr="00693415">
              <w:t>: Verlies, jaloezie, afgunst, falen, faillissement, slavernij, openstaande rekeningen.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rPr>
                <w:b/>
              </w:rPr>
            </w:pPr>
            <w:proofErr w:type="spellStart"/>
            <w:r w:rsidRPr="00693415">
              <w:rPr>
                <w:b/>
              </w:rPr>
              <w:t>Uruz</w:t>
            </w:r>
            <w:proofErr w:type="spellEnd"/>
            <w:r w:rsidRPr="00693415">
              <w:rPr>
                <w:b/>
              </w:rPr>
              <w:t xml:space="preserve"> – Oeros, kracht, mannelijkheid</w:t>
            </w:r>
          </w:p>
        </w:tc>
      </w:tr>
      <w:tr w:rsidR="00693415" w:rsidRPr="00693415" w:rsidTr="0009227B">
        <w:tc>
          <w:tcPr>
            <w:tcW w:w="1526" w:type="dxa"/>
          </w:tcPr>
          <w:p w:rsidR="00693415" w:rsidRPr="00693415" w:rsidRDefault="00693415" w:rsidP="00274738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>
                  <wp:extent cx="650536" cy="900000"/>
                  <wp:effectExtent l="19050" t="0" r="0" b="0"/>
                  <wp:docPr id="2" name="Afbeelding 1" descr="ur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u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3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r w:rsidRPr="00693415">
              <w:rPr>
                <w:u w:val="single"/>
              </w:rPr>
              <w:t>Rechtop</w:t>
            </w:r>
            <w:r w:rsidRPr="00693415">
              <w:t>: Dapperheid, oerbegin, initiatie, uitdaging, ongetemde kracht, goede gezondheid, uithoudingsvermogen, wilskracht, doorzetten, iets afmaken, onafhankelijkheid, met beide benen op de grond staan, intuïtie, verlangen.</w:t>
            </w:r>
            <w:r w:rsidRPr="00693415">
              <w:br/>
            </w:r>
            <w:r w:rsidRPr="00693415">
              <w:rPr>
                <w:u w:val="single"/>
              </w:rPr>
              <w:t>Omgekeerd</w:t>
            </w:r>
            <w:r w:rsidRPr="00693415">
              <w:t>: Besluitenloosheid, gebrek aan actie, geweld, slechte gezondheid, woede, niet weten wat je wilt, gebrek aan wilskracht, angstig.</w:t>
            </w:r>
          </w:p>
        </w:tc>
      </w:tr>
      <w:tr w:rsidR="00693415" w:rsidRPr="0009227B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pStyle w:val="Kop3"/>
              <w:outlineLvl w:val="2"/>
              <w:rPr>
                <w:lang w:val="en-US"/>
              </w:rPr>
            </w:pPr>
            <w:bookmarkStart w:id="2" w:name="_Toc219536634"/>
            <w:bookmarkStart w:id="3" w:name="_Toc297359296"/>
            <w:proofErr w:type="spellStart"/>
            <w:r w:rsidRPr="00693415">
              <w:rPr>
                <w:lang w:val="en-US"/>
              </w:rPr>
              <w:t>Thurisaz</w:t>
            </w:r>
            <w:proofErr w:type="spellEnd"/>
            <w:r w:rsidRPr="00693415">
              <w:rPr>
                <w:lang w:val="en-US"/>
              </w:rPr>
              <w:t xml:space="preserve">/Thorn – Thor, Reus, </w:t>
            </w:r>
            <w:proofErr w:type="spellStart"/>
            <w:r w:rsidRPr="00693415">
              <w:rPr>
                <w:lang w:val="en-US"/>
              </w:rPr>
              <w:t>Doorn</w:t>
            </w:r>
            <w:bookmarkEnd w:id="2"/>
            <w:bookmarkEnd w:id="3"/>
            <w:proofErr w:type="spellEnd"/>
          </w:p>
        </w:tc>
      </w:tr>
      <w:tr w:rsidR="00693415" w:rsidRPr="00693415" w:rsidTr="0009227B">
        <w:tc>
          <w:tcPr>
            <w:tcW w:w="1526" w:type="dxa"/>
          </w:tcPr>
          <w:p w:rsidR="00693415" w:rsidRPr="00693415" w:rsidRDefault="00693415" w:rsidP="00274738">
            <w:pPr>
              <w:rPr>
                <w:u w:val="single"/>
                <w:lang w:val="en-US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3" name="Afbeelding 2" descr="thuris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risa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r w:rsidRPr="00693415">
              <w:rPr>
                <w:u w:val="single"/>
              </w:rPr>
              <w:t>Rechtop</w:t>
            </w:r>
            <w:r w:rsidRPr="00693415">
              <w:t>: Bescherming en verdediging, vruchtbaarheid en regeneratie, overkomen van moeilijkheden, de noodzaak voor corrigerende handelingen, weerstand.</w:t>
            </w:r>
            <w:r w:rsidRPr="00693415">
              <w:br/>
            </w:r>
            <w:r w:rsidRPr="00693415">
              <w:rPr>
                <w:u w:val="single"/>
              </w:rPr>
              <w:t>Omgekeerd</w:t>
            </w:r>
            <w:r w:rsidRPr="00693415">
              <w:t>: kwetsbaarheid, conflict, vijandige rivaliteit, ziekte, problemen, natuurkrachten, agressie, aangevallen worden, vernietiging, conflicten, psychische nood/problemen.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pStyle w:val="Kop3"/>
              <w:outlineLvl w:val="2"/>
            </w:pPr>
            <w:bookmarkStart w:id="4" w:name="_Toc219536635"/>
            <w:bookmarkStart w:id="5" w:name="_Toc297359297"/>
            <w:proofErr w:type="spellStart"/>
            <w:r w:rsidRPr="00693415">
              <w:t>Ansuz</w:t>
            </w:r>
            <w:proofErr w:type="spellEnd"/>
            <w:r w:rsidRPr="00693415">
              <w:t xml:space="preserve"> – God, woord, mond</w:t>
            </w:r>
            <w:bookmarkEnd w:id="4"/>
            <w:bookmarkEnd w:id="5"/>
          </w:p>
        </w:tc>
      </w:tr>
      <w:tr w:rsidR="00693415" w:rsidRPr="00693415" w:rsidTr="0009227B">
        <w:tc>
          <w:tcPr>
            <w:tcW w:w="1526" w:type="dxa"/>
          </w:tcPr>
          <w:p w:rsidR="00693415" w:rsidRPr="00693415" w:rsidRDefault="00693415" w:rsidP="00274738">
            <w:pPr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4" name="Afbeelding 3" descr="ans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u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r w:rsidRPr="00693415">
              <w:rPr>
                <w:u w:val="single"/>
              </w:rPr>
              <w:t>Rechtop</w:t>
            </w:r>
            <w:r w:rsidRPr="00693415">
              <w:t>: Nieuws, studie, communicatie, wijsheid uit onverwachte hoek/bron, inspiratie, sjamanisme, goed gebekt, uitstekende taalvaardigheden, leiderschap, onderwijzen, waarheid.</w:t>
            </w:r>
            <w:r w:rsidRPr="00693415">
              <w:br/>
            </w:r>
            <w:r w:rsidRPr="00693415">
              <w:rPr>
                <w:u w:val="single"/>
              </w:rPr>
              <w:t>Omgekeerd</w:t>
            </w:r>
            <w:r w:rsidRPr="00693415">
              <w:t>: Verliezen, misverstanden, ijdelheid, oneerlijkheid, neuroses, verraad.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pStyle w:val="Kop3"/>
              <w:outlineLvl w:val="2"/>
            </w:pPr>
            <w:bookmarkStart w:id="6" w:name="_Toc219536636"/>
            <w:bookmarkStart w:id="7" w:name="_Toc297359298"/>
            <w:proofErr w:type="spellStart"/>
            <w:r w:rsidRPr="00693415">
              <w:t>Raido</w:t>
            </w:r>
            <w:proofErr w:type="spellEnd"/>
            <w:r w:rsidRPr="00693415">
              <w:t xml:space="preserve"> – Paardrijden, reis, beweging</w:t>
            </w:r>
            <w:bookmarkEnd w:id="6"/>
            <w:bookmarkEnd w:id="7"/>
          </w:p>
        </w:tc>
      </w:tr>
      <w:tr w:rsidR="00693415" w:rsidRPr="00693415" w:rsidTr="0009227B">
        <w:tc>
          <w:tcPr>
            <w:tcW w:w="1526" w:type="dxa"/>
          </w:tcPr>
          <w:p w:rsidR="00693415" w:rsidRPr="00693415" w:rsidRDefault="0088433F" w:rsidP="00274738">
            <w:pPr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5" name="Afbeelding 4" descr="ra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d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r w:rsidRPr="00693415">
              <w:rPr>
                <w:u w:val="single"/>
              </w:rPr>
              <w:t>Rechtop</w:t>
            </w:r>
            <w:r w:rsidRPr="00693415">
              <w:t xml:space="preserve">: Reizen, verkennen, vakantie, nieuwe start, beweging, leiderschap, richting, riten, ceremonieën, processen, promotie. beweging richting doel. </w:t>
            </w:r>
            <w:r w:rsidRPr="00693415">
              <w:br/>
            </w:r>
            <w:r w:rsidRPr="00693415">
              <w:rPr>
                <w:u w:val="single"/>
              </w:rPr>
              <w:t>Omgekeerd</w:t>
            </w:r>
            <w:r w:rsidRPr="00693415">
              <w:t>: controle freaks, dictatorschap, ontwrichting, degradatie, terugtrekken, geen doel hebben.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693415">
            <w:pPr>
              <w:pStyle w:val="Geenafstand"/>
              <w:rPr>
                <w:b/>
                <w:noProof/>
              </w:rPr>
            </w:pPr>
            <w:r w:rsidRPr="00693415">
              <w:rPr>
                <w:b/>
                <w:noProof/>
              </w:rPr>
              <w:t>Kenaz – Toorts, vonk en/of puist, zweer</w:t>
            </w:r>
          </w:p>
        </w:tc>
      </w:tr>
      <w:tr w:rsidR="00693415" w:rsidRPr="00693415" w:rsidTr="0009227B">
        <w:trPr>
          <w:trHeight w:val="1074"/>
        </w:trPr>
        <w:tc>
          <w:tcPr>
            <w:tcW w:w="1526" w:type="dxa"/>
          </w:tcPr>
          <w:p w:rsidR="00693415" w:rsidRPr="00693415" w:rsidRDefault="0088433F" w:rsidP="00274738">
            <w:pPr>
              <w:pStyle w:val="Geenafstand"/>
              <w:rPr>
                <w:b/>
                <w:noProof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>
                  <wp:extent cx="650537" cy="900000"/>
                  <wp:effectExtent l="19050" t="0" r="0" b="0"/>
                  <wp:docPr id="6" name="Afbeelding 5" descr="ken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az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3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Verlichting, wetenschappelijk onderzoek, vorming, helderheid, kennis, openbaring.</w:t>
            </w:r>
          </w:p>
          <w:p w:rsidR="00693415" w:rsidRPr="00693415" w:rsidRDefault="00693415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Verwarring, valse hoop, gebrek aan helderheid, arrogantie, onwetendheid.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pStyle w:val="Geenafstand"/>
              <w:rPr>
                <w:b/>
              </w:rPr>
            </w:pPr>
            <w:bookmarkStart w:id="8" w:name="_Toc219536638"/>
            <w:bookmarkStart w:id="9" w:name="_Toc297359300"/>
            <w:proofErr w:type="spellStart"/>
            <w:r w:rsidRPr="00693415">
              <w:rPr>
                <w:b/>
              </w:rPr>
              <w:t>Gebo</w:t>
            </w:r>
            <w:proofErr w:type="spellEnd"/>
            <w:r w:rsidRPr="00693415">
              <w:rPr>
                <w:b/>
              </w:rPr>
              <w:t xml:space="preserve"> – Geschenk</w:t>
            </w:r>
            <w:bookmarkEnd w:id="8"/>
            <w:bookmarkEnd w:id="9"/>
          </w:p>
        </w:tc>
      </w:tr>
      <w:tr w:rsidR="00693415" w:rsidRPr="00693415" w:rsidTr="0009227B">
        <w:trPr>
          <w:trHeight w:val="806"/>
        </w:trPr>
        <w:tc>
          <w:tcPr>
            <w:tcW w:w="1526" w:type="dxa"/>
          </w:tcPr>
          <w:p w:rsidR="00693415" w:rsidRPr="00693415" w:rsidRDefault="0088433F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7" name="Afbeelding 6" descr="ge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b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693415" w:rsidRPr="00693415" w:rsidRDefault="00693415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Liefde, partnerschap, delen, geschenken, balans, ruilen, vereniging, verbondenheid.</w:t>
            </w:r>
          </w:p>
          <w:p w:rsidR="00693415" w:rsidRPr="00693415" w:rsidRDefault="00693415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Geen</w:t>
            </w:r>
          </w:p>
        </w:tc>
      </w:tr>
      <w:tr w:rsidR="00693415" w:rsidRPr="00693415" w:rsidTr="0009227B">
        <w:tc>
          <w:tcPr>
            <w:tcW w:w="9286" w:type="dxa"/>
            <w:gridSpan w:val="2"/>
          </w:tcPr>
          <w:p w:rsidR="00693415" w:rsidRPr="00693415" w:rsidRDefault="00693415" w:rsidP="00274738">
            <w:pPr>
              <w:pStyle w:val="Geenafstand"/>
              <w:rPr>
                <w:b/>
              </w:rPr>
            </w:pPr>
            <w:bookmarkStart w:id="10" w:name="_Toc219536639"/>
            <w:bookmarkStart w:id="11" w:name="_Toc297359301"/>
            <w:proofErr w:type="spellStart"/>
            <w:r w:rsidRPr="00693415">
              <w:rPr>
                <w:b/>
              </w:rPr>
              <w:t>Wunjo</w:t>
            </w:r>
            <w:proofErr w:type="spellEnd"/>
            <w:r w:rsidRPr="00693415">
              <w:rPr>
                <w:b/>
              </w:rPr>
              <w:t xml:space="preserve"> – vreugde, perfectie</w:t>
            </w:r>
            <w:bookmarkEnd w:id="10"/>
            <w:bookmarkEnd w:id="11"/>
          </w:p>
        </w:tc>
      </w:tr>
      <w:tr w:rsidR="0088433F" w:rsidRPr="00693415" w:rsidTr="0009227B">
        <w:tc>
          <w:tcPr>
            <w:tcW w:w="1526" w:type="dxa"/>
          </w:tcPr>
          <w:p w:rsidR="0088433F" w:rsidRPr="00693415" w:rsidRDefault="0088433F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10" name="Afbeelding 7" descr="wun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nj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Vervulling, succes, glorie, respect, solidariteit, hoop, wensen, saamhorigheid, harmonie, verrukking, gevoel van welzijn, vreugde, perfectie.</w:t>
            </w:r>
          </w:p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Mislukking, ellende, verbanning, eenzaamheid, bedwelming, onder invloed zijn van bedwelmende substanties (alcohol en andere drugs), misleidend enthousiasme.</w:t>
            </w:r>
          </w:p>
        </w:tc>
      </w:tr>
      <w:tr w:rsidR="0088433F" w:rsidRPr="00693415" w:rsidTr="0009227B">
        <w:tc>
          <w:tcPr>
            <w:tcW w:w="9286" w:type="dxa"/>
            <w:gridSpan w:val="2"/>
          </w:tcPr>
          <w:p w:rsidR="0088433F" w:rsidRPr="00693415" w:rsidRDefault="0088433F" w:rsidP="00274738">
            <w:pPr>
              <w:pStyle w:val="Geenafstand"/>
              <w:rPr>
                <w:b/>
              </w:rPr>
            </w:pPr>
            <w:bookmarkStart w:id="12" w:name="_Toc219536641"/>
            <w:bookmarkStart w:id="13" w:name="_Toc297359303"/>
            <w:proofErr w:type="spellStart"/>
            <w:r w:rsidRPr="00693415">
              <w:rPr>
                <w:b/>
              </w:rPr>
              <w:lastRenderedPageBreak/>
              <w:t>Hagalaz</w:t>
            </w:r>
            <w:proofErr w:type="spellEnd"/>
            <w:r w:rsidRPr="00693415">
              <w:rPr>
                <w:b/>
              </w:rPr>
              <w:t xml:space="preserve"> -Hagel</w:t>
            </w:r>
            <w:bookmarkEnd w:id="12"/>
            <w:bookmarkEnd w:id="13"/>
            <w:r w:rsidRPr="00693415">
              <w:rPr>
                <w:b/>
              </w:rPr>
              <w:t xml:space="preserve"> </w:t>
            </w:r>
          </w:p>
        </w:tc>
      </w:tr>
      <w:tr w:rsidR="0088433F" w:rsidRPr="00693415" w:rsidTr="0009227B">
        <w:trPr>
          <w:trHeight w:val="1343"/>
        </w:trPr>
        <w:tc>
          <w:tcPr>
            <w:tcW w:w="1526" w:type="dxa"/>
          </w:tcPr>
          <w:p w:rsidR="0088433F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1" name="Afbeelding 10" descr="hagal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galaz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Reiniging, zuivering, ruimte voor groei, acceptatie, standvastigheid, gebeurtenissen uit het verleden, loslaten, het onbewuste, testen/ het gevoel hebben getest te worden, destructieve natuurkrachten, chaos, verliezen, onderdak zoeken, onopgeloste zaken, de schuld leggen bij anderen. Nostalgie.</w:t>
            </w:r>
          </w:p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geen omgekeerde vorm</w:t>
            </w:r>
          </w:p>
        </w:tc>
      </w:tr>
      <w:tr w:rsidR="0088433F" w:rsidRPr="00693415" w:rsidTr="0009227B">
        <w:tc>
          <w:tcPr>
            <w:tcW w:w="9286" w:type="dxa"/>
            <w:gridSpan w:val="2"/>
          </w:tcPr>
          <w:p w:rsidR="0088433F" w:rsidRPr="00693415" w:rsidRDefault="0088433F" w:rsidP="00274738">
            <w:pPr>
              <w:pStyle w:val="Geenafstand"/>
              <w:rPr>
                <w:b/>
              </w:rPr>
            </w:pPr>
            <w:bookmarkStart w:id="14" w:name="_Toc219536642"/>
            <w:bookmarkStart w:id="15" w:name="_Toc297359304"/>
            <w:proofErr w:type="spellStart"/>
            <w:r w:rsidRPr="00693415">
              <w:rPr>
                <w:b/>
              </w:rPr>
              <w:t>Naudiz</w:t>
            </w:r>
            <w:proofErr w:type="spellEnd"/>
            <w:r w:rsidRPr="00693415">
              <w:rPr>
                <w:b/>
              </w:rPr>
              <w:t xml:space="preserve"> - Nood, behoefte</w:t>
            </w:r>
            <w:bookmarkEnd w:id="14"/>
            <w:bookmarkEnd w:id="15"/>
          </w:p>
        </w:tc>
      </w:tr>
      <w:tr w:rsidR="0088433F" w:rsidRPr="00693415" w:rsidTr="0009227B">
        <w:trPr>
          <w:trHeight w:val="1074"/>
        </w:trPr>
        <w:tc>
          <w:tcPr>
            <w:tcW w:w="1526" w:type="dxa"/>
          </w:tcPr>
          <w:p w:rsidR="0088433F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2" name="Afbeelding 11" descr="naudiz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udiz-20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Innerlijke kracht, (innerlijke) bronnen, urgentie, groei, verandering, vastbeslotenheid, weerstand, veerkracht. Lijden, aandoening, behoeftig, bezorgdheid, schuld, lafheid, extremen, beperkingen.</w:t>
            </w:r>
          </w:p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 xml:space="preserve">: Niet omkeerbaar. </w:t>
            </w:r>
          </w:p>
        </w:tc>
      </w:tr>
      <w:tr w:rsidR="0088433F" w:rsidRPr="00693415" w:rsidTr="0009227B">
        <w:tc>
          <w:tcPr>
            <w:tcW w:w="9286" w:type="dxa"/>
            <w:gridSpan w:val="2"/>
          </w:tcPr>
          <w:p w:rsidR="0088433F" w:rsidRPr="00693415" w:rsidRDefault="0088433F" w:rsidP="00274738">
            <w:pPr>
              <w:pStyle w:val="Geenafstand"/>
              <w:rPr>
                <w:b/>
              </w:rPr>
            </w:pPr>
            <w:r w:rsidRPr="00693415">
              <w:rPr>
                <w:b/>
              </w:rPr>
              <w:t>Isa - IJs</w:t>
            </w:r>
          </w:p>
        </w:tc>
      </w:tr>
      <w:tr w:rsidR="0088433F" w:rsidRPr="00693415" w:rsidTr="0009227B">
        <w:trPr>
          <w:trHeight w:val="1074"/>
        </w:trPr>
        <w:tc>
          <w:tcPr>
            <w:tcW w:w="1526" w:type="dxa"/>
          </w:tcPr>
          <w:p w:rsidR="0088433F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3" name="Afbeelding 12" descr="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 xml:space="preserve">: Vertraging, pauze om zaken te overdenken, conserveren, stabiliteit, focus, afstandelijkheid, voltooiing, bekoelde relatie, bedrieglijke schoonheid, verraad, een gevaarlijk pad, restricties, </w:t>
            </w:r>
            <w:proofErr w:type="spellStart"/>
            <w:r w:rsidRPr="00693415">
              <w:t>uitstel.Vasthouden</w:t>
            </w:r>
            <w:proofErr w:type="spellEnd"/>
            <w:r w:rsidRPr="00693415">
              <w:t xml:space="preserve"> wat je zou moeten loslaten. </w:t>
            </w:r>
          </w:p>
          <w:p w:rsidR="0088433F" w:rsidRPr="00693415" w:rsidRDefault="0088433F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geen omgekeerde betekenis</w:t>
            </w:r>
          </w:p>
        </w:tc>
      </w:tr>
      <w:tr w:rsidR="0009227B" w:rsidRPr="00693415" w:rsidTr="001E22A0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bookmarkStart w:id="16" w:name="_Toc219536644"/>
            <w:bookmarkStart w:id="17" w:name="_Toc297359306"/>
            <w:proofErr w:type="spellStart"/>
            <w:r w:rsidRPr="00693415">
              <w:rPr>
                <w:b/>
              </w:rPr>
              <w:t>Jera</w:t>
            </w:r>
            <w:proofErr w:type="spellEnd"/>
            <w:r w:rsidRPr="00693415">
              <w:rPr>
                <w:b/>
              </w:rPr>
              <w:t xml:space="preserve"> - Jaar, oogst</w:t>
            </w:r>
            <w:bookmarkEnd w:id="16"/>
            <w:bookmarkEnd w:id="17"/>
          </w:p>
        </w:tc>
      </w:tr>
      <w:tr w:rsidR="0009227B" w:rsidRPr="00693415" w:rsidTr="00B2529D">
        <w:trPr>
          <w:trHeight w:val="1074"/>
        </w:trPr>
        <w:tc>
          <w:tcPr>
            <w:tcW w:w="1526" w:type="dxa"/>
          </w:tcPr>
          <w:p w:rsidR="0009227B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4" name="Afbeelding 13" descr="j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een jaar, kringloop, het voorbij gaan van de tijd, overvloed, vervulling, groei, vooruitgang, geduld. Een prijs betalen of een beloning ontvangen voor activiteiten/handelingen uit het verleden. Herhaling van (negatieve) patronen.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kan niet omgekeerd worden.</w:t>
            </w:r>
          </w:p>
        </w:tc>
      </w:tr>
      <w:tr w:rsidR="0009227B" w:rsidRPr="00693415" w:rsidTr="00BE55D0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bookmarkStart w:id="18" w:name="_Toc219536645"/>
            <w:bookmarkStart w:id="19" w:name="_Toc297359307"/>
            <w:proofErr w:type="spellStart"/>
            <w:r w:rsidRPr="00693415">
              <w:rPr>
                <w:b/>
              </w:rPr>
              <w:t>Eihwaz</w:t>
            </w:r>
            <w:proofErr w:type="spellEnd"/>
            <w:r w:rsidRPr="00693415">
              <w:rPr>
                <w:b/>
              </w:rPr>
              <w:t xml:space="preserve"> - Taxus</w:t>
            </w:r>
            <w:bookmarkEnd w:id="18"/>
            <w:bookmarkEnd w:id="19"/>
          </w:p>
        </w:tc>
      </w:tr>
      <w:tr w:rsidR="0009227B" w:rsidRPr="00693415" w:rsidTr="00D14A4D">
        <w:trPr>
          <w:trHeight w:val="1074"/>
        </w:trPr>
        <w:tc>
          <w:tcPr>
            <w:tcW w:w="1526" w:type="dxa"/>
          </w:tcPr>
          <w:p w:rsidR="0009227B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5" name="Afbeelding 14" descr="eihw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hwaz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uithoudingsvermogen, initiatie, verandering, bewustzijn, verdediging, spiritualiteit, kracht. wedergeboorte, betrouwbaarheid, dood, verlies, verwarring, hysterie.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kan niet omgekeerd worden.</w:t>
            </w:r>
          </w:p>
        </w:tc>
      </w:tr>
      <w:tr w:rsidR="0009227B" w:rsidRPr="00693415" w:rsidTr="00516BB3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bookmarkStart w:id="20" w:name="_Toc219536646"/>
            <w:bookmarkStart w:id="21" w:name="_Toc297359308"/>
            <w:proofErr w:type="spellStart"/>
            <w:r w:rsidRPr="00693415">
              <w:rPr>
                <w:b/>
              </w:rPr>
              <w:t>Pertho</w:t>
            </w:r>
            <w:proofErr w:type="spellEnd"/>
            <w:r w:rsidRPr="00693415">
              <w:rPr>
                <w:b/>
              </w:rPr>
              <w:t xml:space="preserve"> - kans</w:t>
            </w:r>
            <w:bookmarkEnd w:id="20"/>
            <w:bookmarkEnd w:id="21"/>
          </w:p>
        </w:tc>
      </w:tr>
      <w:tr w:rsidR="0009227B" w:rsidRPr="00693415" w:rsidTr="00F35B5C">
        <w:trPr>
          <w:trHeight w:val="1343"/>
        </w:trPr>
        <w:tc>
          <w:tcPr>
            <w:tcW w:w="1526" w:type="dxa"/>
          </w:tcPr>
          <w:p w:rsidR="0009227B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16" name="Afbeelding 15" descr="pert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th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 xml:space="preserve">: Het lot, amusement, spelen van een spel, succes, op creatieve wijze een probleem op lossen of de oplossing aangereikt krijgen uit onverwachte hoek. Verborgen talenten. 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Misleiding, fantasieën, mislukking, geheimen, dat wat verborgen is, krachten waar je geen invloed op hebt.</w:t>
            </w:r>
          </w:p>
        </w:tc>
      </w:tr>
      <w:tr w:rsidR="0009227B" w:rsidRPr="00693415" w:rsidTr="00263CEF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bookmarkStart w:id="22" w:name="_Toc219536647"/>
            <w:bookmarkStart w:id="23" w:name="_Toc297359309"/>
            <w:proofErr w:type="spellStart"/>
            <w:r w:rsidRPr="00693415">
              <w:rPr>
                <w:b/>
              </w:rPr>
              <w:t>Algiz</w:t>
            </w:r>
            <w:proofErr w:type="spellEnd"/>
            <w:r w:rsidRPr="00693415">
              <w:rPr>
                <w:b/>
              </w:rPr>
              <w:t xml:space="preserve"> - Bescherming, een eland</w:t>
            </w:r>
            <w:bookmarkEnd w:id="22"/>
            <w:bookmarkEnd w:id="23"/>
          </w:p>
        </w:tc>
      </w:tr>
      <w:tr w:rsidR="0009227B" w:rsidRPr="00693415" w:rsidTr="001C6402">
        <w:trPr>
          <w:trHeight w:val="806"/>
        </w:trPr>
        <w:tc>
          <w:tcPr>
            <w:tcW w:w="1526" w:type="dxa"/>
          </w:tcPr>
          <w:p w:rsidR="0009227B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17" name="Afbeelding 16" descr="alg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giz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Bescherming, verdediging, het afweren van negatieve krachten, schild, hulp. Succes bij het jagen. Gevoel beschermd te worden (door bijv. beschermengel).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kwetsbaarheid, gevaar, iets doen wat verboden is. Succes bij het jagen.</w:t>
            </w:r>
          </w:p>
        </w:tc>
      </w:tr>
      <w:tr w:rsidR="0009227B" w:rsidRPr="00693415" w:rsidTr="00AE4549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bookmarkStart w:id="24" w:name="_Toc219536648"/>
            <w:bookmarkStart w:id="25" w:name="_Toc297359310"/>
            <w:proofErr w:type="spellStart"/>
            <w:r w:rsidRPr="00693415">
              <w:rPr>
                <w:b/>
              </w:rPr>
              <w:t>Sowulo</w:t>
            </w:r>
            <w:proofErr w:type="spellEnd"/>
            <w:r w:rsidRPr="00693415">
              <w:rPr>
                <w:b/>
              </w:rPr>
              <w:t xml:space="preserve"> – Zon, succes</w:t>
            </w:r>
            <w:bookmarkEnd w:id="24"/>
            <w:bookmarkEnd w:id="25"/>
          </w:p>
        </w:tc>
      </w:tr>
      <w:tr w:rsidR="0009227B" w:rsidRPr="00693415" w:rsidTr="008C041E">
        <w:trPr>
          <w:trHeight w:val="1074"/>
        </w:trPr>
        <w:tc>
          <w:tcPr>
            <w:tcW w:w="1526" w:type="dxa"/>
          </w:tcPr>
          <w:p w:rsidR="0009227B" w:rsidRPr="00693415" w:rsidRDefault="0009227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18" name="Afbeelding 17" descr="sow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wul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 xml:space="preserve">: Goede gezondheid, succes, levensenergie, helderheid, begrip, optimisme, zelfvertrouwen of overmoedig. </w:t>
            </w:r>
            <w:proofErr w:type="spellStart"/>
            <w:r w:rsidRPr="00693415">
              <w:t>Burn-out</w:t>
            </w:r>
            <w:proofErr w:type="spellEnd"/>
            <w:r w:rsidRPr="00693415">
              <w:t>. Dankbaarheid. Vreugde. Warmte. Hartelijkheid.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Niet omkeerbaar</w:t>
            </w:r>
          </w:p>
        </w:tc>
      </w:tr>
      <w:tr w:rsidR="00693415" w:rsidRPr="00693415" w:rsidTr="0009227B">
        <w:tc>
          <w:tcPr>
            <w:tcW w:w="1526" w:type="dxa"/>
          </w:tcPr>
          <w:p w:rsidR="00693415" w:rsidRDefault="00693415" w:rsidP="00274738">
            <w:pPr>
              <w:pStyle w:val="Geenafstand"/>
              <w:rPr>
                <w:b/>
              </w:rPr>
            </w:pPr>
          </w:p>
          <w:p w:rsidR="0009227B" w:rsidRPr="00693415" w:rsidRDefault="0009227B" w:rsidP="00274738">
            <w:pPr>
              <w:pStyle w:val="Geenafstand"/>
              <w:rPr>
                <w:b/>
              </w:rPr>
            </w:pPr>
          </w:p>
        </w:tc>
        <w:tc>
          <w:tcPr>
            <w:tcW w:w="7760" w:type="dxa"/>
          </w:tcPr>
          <w:p w:rsidR="00693415" w:rsidRPr="00693415" w:rsidRDefault="00693415" w:rsidP="00274738">
            <w:pPr>
              <w:pStyle w:val="Geenafstand"/>
              <w:rPr>
                <w:b/>
              </w:rPr>
            </w:pPr>
            <w:bookmarkStart w:id="26" w:name="_Toc219536650"/>
            <w:bookmarkStart w:id="27" w:name="_Toc297359312"/>
          </w:p>
        </w:tc>
      </w:tr>
      <w:bookmarkEnd w:id="26"/>
      <w:bookmarkEnd w:id="27"/>
      <w:tr w:rsidR="0009227B" w:rsidRPr="00693415" w:rsidTr="00B263E2">
        <w:tc>
          <w:tcPr>
            <w:tcW w:w="9286" w:type="dxa"/>
            <w:gridSpan w:val="2"/>
          </w:tcPr>
          <w:p w:rsidR="0009227B" w:rsidRPr="00693415" w:rsidRDefault="0009227B" w:rsidP="00274738">
            <w:pPr>
              <w:pStyle w:val="Geenafstand"/>
              <w:rPr>
                <w:b/>
              </w:rPr>
            </w:pPr>
            <w:proofErr w:type="spellStart"/>
            <w:r w:rsidRPr="00693415">
              <w:rPr>
                <w:b/>
              </w:rPr>
              <w:lastRenderedPageBreak/>
              <w:t>Teiwaz</w:t>
            </w:r>
            <w:proofErr w:type="spellEnd"/>
            <w:r w:rsidRPr="00693415">
              <w:rPr>
                <w:b/>
              </w:rPr>
              <w:t>: strijd, rechtvaardigheid</w:t>
            </w:r>
          </w:p>
        </w:tc>
      </w:tr>
      <w:tr w:rsidR="0009227B" w:rsidRPr="00693415" w:rsidTr="00C75E6D">
        <w:trPr>
          <w:trHeight w:val="1343"/>
        </w:trPr>
        <w:tc>
          <w:tcPr>
            <w:tcW w:w="1526" w:type="dxa"/>
          </w:tcPr>
          <w:p w:rsidR="0009227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19" name="Afbeelding 18" descr="teiw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iwaz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Wetten, orde, rechtvaardigheid, dapperheid, eerlijkheid, zegevieren, overwinnen, mannelijkheid, moed, doelgerichtheid, doordringen, bevruchten, kracht, aanwijzing waar je aandacht op te richten.</w:t>
            </w:r>
          </w:p>
          <w:p w:rsidR="0009227B" w:rsidRPr="00693415" w:rsidRDefault="0009227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Oorlog, verslagen worden, de prijs betalen voor fouten/misdaden, iets opofferen of een offer brengen, oneerlijkheid, lafheid.</w:t>
            </w:r>
          </w:p>
        </w:tc>
      </w:tr>
      <w:tr w:rsidR="00C54792" w:rsidRPr="00693415" w:rsidTr="00345844">
        <w:tc>
          <w:tcPr>
            <w:tcW w:w="9286" w:type="dxa"/>
            <w:gridSpan w:val="2"/>
          </w:tcPr>
          <w:p w:rsidR="00C54792" w:rsidRPr="00693415" w:rsidRDefault="00C54792" w:rsidP="00274738">
            <w:pPr>
              <w:pStyle w:val="Geenafstand"/>
              <w:rPr>
                <w:b/>
              </w:rPr>
            </w:pPr>
            <w:bookmarkStart w:id="28" w:name="_Toc219536651"/>
            <w:bookmarkStart w:id="29" w:name="_Toc297359313"/>
            <w:proofErr w:type="spellStart"/>
            <w:r w:rsidRPr="00693415">
              <w:rPr>
                <w:b/>
              </w:rPr>
              <w:t>Berkana</w:t>
            </w:r>
            <w:proofErr w:type="spellEnd"/>
            <w:r w:rsidRPr="00693415">
              <w:rPr>
                <w:b/>
              </w:rPr>
              <w:t xml:space="preserve"> - berk, vruchtbaarheid</w:t>
            </w:r>
            <w:bookmarkEnd w:id="28"/>
            <w:bookmarkEnd w:id="29"/>
          </w:p>
        </w:tc>
      </w:tr>
      <w:tr w:rsidR="00C54792" w:rsidRPr="00693415" w:rsidTr="009B74B3">
        <w:trPr>
          <w:trHeight w:val="1343"/>
        </w:trPr>
        <w:tc>
          <w:tcPr>
            <w:tcW w:w="1526" w:type="dxa"/>
          </w:tcPr>
          <w:p w:rsidR="00C54792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20" name="Afbeelding 19" descr="berk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ana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C54792" w:rsidRPr="00693415" w:rsidRDefault="00C54792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Vruchtbaarheid, vrouw, vrouwelijkheid, liefde, geboorte, voortplanting, groei, genezing, samenwerking, verjonging, kinderen. Een nieuwe start. Vrouwenzaken of specifiek vrouwelijke eigenschappen of lichaamsgesteldheden.</w:t>
            </w:r>
          </w:p>
          <w:p w:rsidR="00C54792" w:rsidRPr="00693415" w:rsidRDefault="00C54792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geheimzinnigheid, insluiting, onvolwassen gedrag, wellust, verlatenheid.</w:t>
            </w:r>
          </w:p>
        </w:tc>
      </w:tr>
      <w:tr w:rsidR="00C54792" w:rsidRPr="00693415" w:rsidTr="00BB79B5">
        <w:tc>
          <w:tcPr>
            <w:tcW w:w="9286" w:type="dxa"/>
            <w:gridSpan w:val="2"/>
          </w:tcPr>
          <w:p w:rsidR="00C54792" w:rsidRPr="00693415" w:rsidRDefault="00C54792" w:rsidP="00274738">
            <w:pPr>
              <w:pStyle w:val="Geenafstand"/>
              <w:rPr>
                <w:b/>
              </w:rPr>
            </w:pPr>
            <w:bookmarkStart w:id="30" w:name="_Toc219536652"/>
            <w:bookmarkStart w:id="31" w:name="_Toc297359314"/>
            <w:proofErr w:type="spellStart"/>
            <w:r w:rsidRPr="00693415">
              <w:rPr>
                <w:b/>
              </w:rPr>
              <w:t>Ehwaz</w:t>
            </w:r>
            <w:proofErr w:type="spellEnd"/>
            <w:r w:rsidRPr="00693415">
              <w:rPr>
                <w:b/>
              </w:rPr>
              <w:t xml:space="preserve"> - paard</w:t>
            </w:r>
            <w:bookmarkEnd w:id="30"/>
            <w:bookmarkEnd w:id="31"/>
          </w:p>
        </w:tc>
      </w:tr>
      <w:tr w:rsidR="00C54792" w:rsidRPr="00693415" w:rsidTr="00015721">
        <w:trPr>
          <w:trHeight w:val="826"/>
        </w:trPr>
        <w:tc>
          <w:tcPr>
            <w:tcW w:w="1526" w:type="dxa"/>
          </w:tcPr>
          <w:p w:rsidR="00C54792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21" name="Afbeelding 20" descr="ehw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waz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C54792" w:rsidRPr="00693415" w:rsidRDefault="00C54792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Partnerschap, samenwerking, verbintenissen, huwelijk, instinct, vooruitgang, vertrouwen, loyaliteit, aanpassingsvermogen.</w:t>
            </w:r>
          </w:p>
          <w:p w:rsidR="00C54792" w:rsidRPr="00693415" w:rsidRDefault="00C54792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Verraad, scheiding, gebrek aan richting, roekeloze haast.</w:t>
            </w:r>
          </w:p>
        </w:tc>
      </w:tr>
      <w:tr w:rsidR="00C54792" w:rsidRPr="00693415" w:rsidTr="00C33C9A">
        <w:tc>
          <w:tcPr>
            <w:tcW w:w="9286" w:type="dxa"/>
            <w:gridSpan w:val="2"/>
          </w:tcPr>
          <w:p w:rsidR="00C54792" w:rsidRPr="00693415" w:rsidRDefault="00C54792" w:rsidP="00274738">
            <w:pPr>
              <w:pStyle w:val="Geenafstand"/>
              <w:rPr>
                <w:b/>
              </w:rPr>
            </w:pPr>
            <w:bookmarkStart w:id="32" w:name="_Toc219536653"/>
            <w:bookmarkStart w:id="33" w:name="_Toc297359315"/>
            <w:proofErr w:type="spellStart"/>
            <w:r w:rsidRPr="00693415">
              <w:rPr>
                <w:b/>
              </w:rPr>
              <w:t>Mannaz</w:t>
            </w:r>
            <w:proofErr w:type="spellEnd"/>
            <w:r w:rsidRPr="00693415">
              <w:rPr>
                <w:b/>
              </w:rPr>
              <w:t xml:space="preserve"> - Man, mens, mensheid</w:t>
            </w:r>
            <w:bookmarkEnd w:id="32"/>
            <w:bookmarkEnd w:id="33"/>
          </w:p>
        </w:tc>
      </w:tr>
      <w:tr w:rsidR="005D0A5B" w:rsidRPr="00693415" w:rsidTr="0004582E">
        <w:trPr>
          <w:trHeight w:val="1343"/>
        </w:trPr>
        <w:tc>
          <w:tcPr>
            <w:tcW w:w="1526" w:type="dxa"/>
          </w:tcPr>
          <w:p w:rsidR="005D0A5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22" name="Afbeelding 21" descr="mann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nuz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De mensheid, intelligentie, de rede, sociale structuren, houding ten opzichte van anderen, houding van anderen ten opzichte van jou, bewustzijn en de ontwikkeling daarvan, het zelf, het ego, zelfkennis, de mens als spiritueel wezen.</w:t>
            </w:r>
          </w:p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arrogantie, gebrek aan zelfkennis, een vijand (of vijanden), vijandige houding.</w:t>
            </w:r>
          </w:p>
        </w:tc>
      </w:tr>
      <w:tr w:rsidR="005D0A5B" w:rsidRPr="00693415" w:rsidTr="00355D5B">
        <w:tc>
          <w:tcPr>
            <w:tcW w:w="9286" w:type="dxa"/>
            <w:gridSpan w:val="2"/>
          </w:tcPr>
          <w:p w:rsidR="005D0A5B" w:rsidRPr="00693415" w:rsidRDefault="005D0A5B" w:rsidP="00274738">
            <w:pPr>
              <w:pStyle w:val="Geenafstand"/>
              <w:rPr>
                <w:b/>
              </w:rPr>
            </w:pPr>
            <w:bookmarkStart w:id="34" w:name="_Toc219536654"/>
            <w:bookmarkStart w:id="35" w:name="_Toc297359316"/>
            <w:proofErr w:type="spellStart"/>
            <w:r w:rsidRPr="00693415">
              <w:rPr>
                <w:b/>
              </w:rPr>
              <w:t>Laguz</w:t>
            </w:r>
            <w:proofErr w:type="spellEnd"/>
            <w:r w:rsidRPr="00693415">
              <w:rPr>
                <w:b/>
              </w:rPr>
              <w:t xml:space="preserve"> – Water</w:t>
            </w:r>
            <w:bookmarkEnd w:id="34"/>
            <w:bookmarkEnd w:id="35"/>
          </w:p>
        </w:tc>
      </w:tr>
      <w:tr w:rsidR="005D0A5B" w:rsidRPr="00693415" w:rsidTr="001C75AF">
        <w:trPr>
          <w:trHeight w:val="1343"/>
        </w:trPr>
        <w:tc>
          <w:tcPr>
            <w:tcW w:w="1526" w:type="dxa"/>
          </w:tcPr>
          <w:p w:rsidR="005D0A5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1" cy="900000"/>
                  <wp:effectExtent l="19050" t="0" r="2569" b="0"/>
                  <wp:docPr id="23" name="Afbeelding 22" descr="lag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guz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Ongemanifesteerde mogelijkheden, oneindige mogelijkheden, intuïtie, creativiteit, met de stroom meegaan, flexibiliteit. Voorbereid zijn op het ergste. Voorzorgsmaatregelen treffen. Emoties. Liefdevolle gevoelens. Hartelijkheid.</w:t>
            </w:r>
          </w:p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Tegen de stroom inzwemmen, afgesloten zijn van je intuïtie, de mogelijkheden niet zien. Niet goed voorbereid zijn.</w:t>
            </w:r>
          </w:p>
        </w:tc>
      </w:tr>
      <w:tr w:rsidR="005D0A5B" w:rsidRPr="00693415" w:rsidTr="008C0723">
        <w:tc>
          <w:tcPr>
            <w:tcW w:w="9286" w:type="dxa"/>
            <w:gridSpan w:val="2"/>
          </w:tcPr>
          <w:p w:rsidR="005D0A5B" w:rsidRPr="00693415" w:rsidRDefault="005D0A5B" w:rsidP="00274738">
            <w:pPr>
              <w:pStyle w:val="Geenafstand"/>
              <w:rPr>
                <w:b/>
              </w:rPr>
            </w:pPr>
            <w:bookmarkStart w:id="36" w:name="_Toc219536655"/>
            <w:bookmarkStart w:id="37" w:name="_Toc297359317"/>
            <w:proofErr w:type="spellStart"/>
            <w:r w:rsidRPr="00693415">
              <w:rPr>
                <w:b/>
              </w:rPr>
              <w:t>Inguz</w:t>
            </w:r>
            <w:proofErr w:type="spellEnd"/>
            <w:r w:rsidRPr="00693415">
              <w:rPr>
                <w:b/>
              </w:rPr>
              <w:t xml:space="preserve"> - De god </w:t>
            </w:r>
            <w:proofErr w:type="spellStart"/>
            <w:r w:rsidRPr="00693415">
              <w:rPr>
                <w:b/>
              </w:rPr>
              <w:t>Ing</w:t>
            </w:r>
            <w:bookmarkEnd w:id="36"/>
            <w:bookmarkEnd w:id="37"/>
            <w:proofErr w:type="spellEnd"/>
          </w:p>
        </w:tc>
      </w:tr>
      <w:tr w:rsidR="005D0A5B" w:rsidRPr="00693415" w:rsidTr="005C43E0">
        <w:trPr>
          <w:trHeight w:val="826"/>
        </w:trPr>
        <w:tc>
          <w:tcPr>
            <w:tcW w:w="1526" w:type="dxa"/>
          </w:tcPr>
          <w:p w:rsidR="005D0A5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24" name="Afbeelding 23" descr="ing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uz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Seksualiteit, lust, vruchtbaarheid, landbouw, deugd, vrede, overvloed, kinderen. Integratie. Verwachtingen. In negatieve zin: onvolwassenheid.</w:t>
            </w:r>
          </w:p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Heeft geen omgekeerde vorm</w:t>
            </w:r>
          </w:p>
        </w:tc>
      </w:tr>
      <w:tr w:rsidR="005D0A5B" w:rsidRPr="00693415" w:rsidTr="00E370D1">
        <w:tc>
          <w:tcPr>
            <w:tcW w:w="9286" w:type="dxa"/>
            <w:gridSpan w:val="2"/>
          </w:tcPr>
          <w:p w:rsidR="005D0A5B" w:rsidRPr="00693415" w:rsidRDefault="005D0A5B" w:rsidP="005D0A5B">
            <w:pPr>
              <w:pStyle w:val="Geenafstand"/>
              <w:rPr>
                <w:b/>
              </w:rPr>
            </w:pPr>
            <w:bookmarkStart w:id="38" w:name="_Toc219536656"/>
            <w:bookmarkStart w:id="39" w:name="_Toc297359318"/>
            <w:proofErr w:type="spellStart"/>
            <w:r w:rsidRPr="00693415">
              <w:rPr>
                <w:b/>
              </w:rPr>
              <w:t>Othila</w:t>
            </w:r>
            <w:proofErr w:type="spellEnd"/>
            <w:r w:rsidRPr="00693415">
              <w:rPr>
                <w:b/>
              </w:rPr>
              <w:t xml:space="preserve"> - Erfland, grondbezit</w:t>
            </w:r>
            <w:bookmarkEnd w:id="38"/>
            <w:bookmarkEnd w:id="39"/>
          </w:p>
        </w:tc>
      </w:tr>
      <w:tr w:rsidR="005D0A5B" w:rsidRPr="00693415" w:rsidTr="00EA43D9">
        <w:trPr>
          <w:trHeight w:val="1074"/>
        </w:trPr>
        <w:tc>
          <w:tcPr>
            <w:tcW w:w="1526" w:type="dxa"/>
          </w:tcPr>
          <w:p w:rsidR="005D0A5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25" name="Afbeelding 24" descr="oth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hil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 xml:space="preserve">: familie, erfgoed, clan, thuis, erfenis, patriottisme, natuurwetten, iets van de grond af opbouwen, belangrijke normen en waarden waar je </w:t>
            </w:r>
            <w:proofErr w:type="spellStart"/>
            <w:r w:rsidRPr="00693415">
              <w:t>je</w:t>
            </w:r>
            <w:proofErr w:type="spellEnd"/>
            <w:r w:rsidRPr="00693415">
              <w:t xml:space="preserve"> zeer aan hecht en op bouwt.</w:t>
            </w:r>
          </w:p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Omgekeerd</w:t>
            </w:r>
            <w:r w:rsidRPr="00693415">
              <w:t>: Racisme, hebberigheid, klein burgerlijkheid.</w:t>
            </w:r>
          </w:p>
        </w:tc>
      </w:tr>
      <w:tr w:rsidR="005D0A5B" w:rsidRPr="00693415" w:rsidTr="007F443D">
        <w:tc>
          <w:tcPr>
            <w:tcW w:w="9286" w:type="dxa"/>
            <w:gridSpan w:val="2"/>
          </w:tcPr>
          <w:p w:rsidR="005D0A5B" w:rsidRPr="00693415" w:rsidRDefault="005D0A5B" w:rsidP="00274738">
            <w:pPr>
              <w:pStyle w:val="Geenafstand"/>
              <w:rPr>
                <w:b/>
              </w:rPr>
            </w:pPr>
            <w:bookmarkStart w:id="40" w:name="_Toc219536657"/>
            <w:bookmarkStart w:id="41" w:name="_Toc297359319"/>
            <w:proofErr w:type="spellStart"/>
            <w:r w:rsidRPr="00693415">
              <w:rPr>
                <w:b/>
              </w:rPr>
              <w:t>Dagaz</w:t>
            </w:r>
            <w:proofErr w:type="spellEnd"/>
            <w:r w:rsidRPr="00693415">
              <w:rPr>
                <w:b/>
              </w:rPr>
              <w:t xml:space="preserve"> - Dag</w:t>
            </w:r>
            <w:bookmarkEnd w:id="40"/>
            <w:bookmarkEnd w:id="41"/>
          </w:p>
        </w:tc>
      </w:tr>
      <w:tr w:rsidR="005D0A5B" w:rsidRPr="00693415" w:rsidTr="00000653">
        <w:trPr>
          <w:trHeight w:val="826"/>
        </w:trPr>
        <w:tc>
          <w:tcPr>
            <w:tcW w:w="1526" w:type="dxa"/>
          </w:tcPr>
          <w:p w:rsidR="005D0A5B" w:rsidRPr="00693415" w:rsidRDefault="005D0A5B" w:rsidP="00274738">
            <w:pPr>
              <w:pStyle w:val="Geenafstand"/>
              <w:rPr>
                <w:u w:val="single"/>
              </w:rPr>
            </w:pPr>
            <w:r>
              <w:rPr>
                <w:noProof/>
                <w:u w:val="single"/>
                <w:lang w:eastAsia="nl-NL"/>
              </w:rPr>
              <w:drawing>
                <wp:inline distT="0" distB="0" distL="0" distR="0">
                  <wp:extent cx="626080" cy="900000"/>
                  <wp:effectExtent l="19050" t="0" r="2570" b="0"/>
                  <wp:docPr id="26" name="Afbeelding 25" descr="da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az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5D0A5B" w:rsidRPr="00693415" w:rsidRDefault="005D0A5B" w:rsidP="00274738">
            <w:pPr>
              <w:pStyle w:val="Geenafstand"/>
            </w:pPr>
            <w:r w:rsidRPr="00693415">
              <w:rPr>
                <w:u w:val="single"/>
              </w:rPr>
              <w:t>Rechtop</w:t>
            </w:r>
            <w:r w:rsidRPr="00693415">
              <w:t>: daglicht, doorbraak, transformatie, verlichting, begin van een nieuwe cyclus, gezondheid, overvloed, balans. In het heden zijn.</w:t>
            </w:r>
          </w:p>
          <w:p w:rsidR="005D0A5B" w:rsidRPr="00693415" w:rsidRDefault="005D0A5B" w:rsidP="00274738">
            <w:pPr>
              <w:pStyle w:val="Geenafstand"/>
            </w:pPr>
            <w:r w:rsidRPr="00693415">
              <w:t>Omgekeerd: Impulsiviteit, niet in het heden zijn.</w:t>
            </w:r>
          </w:p>
        </w:tc>
      </w:tr>
    </w:tbl>
    <w:p w:rsidR="00F52229" w:rsidRPr="00F52229" w:rsidRDefault="00F52229" w:rsidP="00C96F47">
      <w:pPr>
        <w:pStyle w:val="Kop3"/>
        <w:rPr>
          <w:b w:val="0"/>
        </w:rPr>
      </w:pPr>
    </w:p>
    <w:p w:rsidR="00A46AAB" w:rsidRDefault="00A46AAB" w:rsidP="00C96F47"/>
    <w:sectPr w:rsidR="00A46AAB" w:rsidSect="0009227B">
      <w:footerReference w:type="default" r:id="rId3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B4" w:rsidRDefault="001818B4" w:rsidP="002038D6">
      <w:pPr>
        <w:spacing w:after="0" w:line="240" w:lineRule="auto"/>
      </w:pPr>
      <w:r>
        <w:separator/>
      </w:r>
    </w:p>
  </w:endnote>
  <w:endnote w:type="continuationSeparator" w:id="0">
    <w:p w:rsidR="001818B4" w:rsidRDefault="001818B4" w:rsidP="0020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D6" w:rsidRDefault="002038D6">
    <w:pPr>
      <w:pStyle w:val="Voettekst"/>
    </w:pPr>
    <w:r>
      <w:t xml:space="preserve">©2012 Nelly van der </w:t>
    </w:r>
    <w:proofErr w:type="spellStart"/>
    <w:r>
      <w:t>Werff</w:t>
    </w:r>
    <w:proofErr w:type="spellEnd"/>
    <w:r>
      <w:ptab w:relativeTo="margin" w:alignment="center" w:leader="none"/>
    </w:r>
    <w:fldSimple w:instr=" PAGE   \* MERGEFORMAT ">
      <w:r w:rsidR="005D0A5B">
        <w:rPr>
          <w:noProof/>
        </w:rPr>
        <w:t>1</w:t>
      </w:r>
    </w:fldSimple>
    <w:r>
      <w:ptab w:relativeTo="margin" w:alignment="right" w:leader="none"/>
    </w:r>
    <w:hyperlink r:id="rId1" w:history="1">
      <w:r w:rsidRPr="00DC0137">
        <w:rPr>
          <w:rStyle w:val="Hyperlink"/>
        </w:rPr>
        <w:t>www.runen-cursus.nl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B4" w:rsidRDefault="001818B4" w:rsidP="002038D6">
      <w:pPr>
        <w:spacing w:after="0" w:line="240" w:lineRule="auto"/>
      </w:pPr>
      <w:r>
        <w:separator/>
      </w:r>
    </w:p>
  </w:footnote>
  <w:footnote w:type="continuationSeparator" w:id="0">
    <w:p w:rsidR="001818B4" w:rsidRDefault="001818B4" w:rsidP="0020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29"/>
    <w:rsid w:val="00055B3D"/>
    <w:rsid w:val="0009227B"/>
    <w:rsid w:val="001818B4"/>
    <w:rsid w:val="00197843"/>
    <w:rsid w:val="002038D6"/>
    <w:rsid w:val="005D0A5B"/>
    <w:rsid w:val="00693415"/>
    <w:rsid w:val="006B44C5"/>
    <w:rsid w:val="007062B1"/>
    <w:rsid w:val="007E4662"/>
    <w:rsid w:val="0088433F"/>
    <w:rsid w:val="008A142D"/>
    <w:rsid w:val="00A46AAB"/>
    <w:rsid w:val="00C54792"/>
    <w:rsid w:val="00C96F47"/>
    <w:rsid w:val="00F07BF7"/>
    <w:rsid w:val="00F5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AAB"/>
  </w:style>
  <w:style w:type="paragraph" w:styleId="Kop3">
    <w:name w:val="heading 3"/>
    <w:basedOn w:val="Standaard"/>
    <w:next w:val="Standaard"/>
    <w:link w:val="Kop3Char"/>
    <w:qFormat/>
    <w:rsid w:val="00F522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52229"/>
    <w:rPr>
      <w:rFonts w:ascii="Times New Roman" w:eastAsia="Times New Roman" w:hAnsi="Times New Roman" w:cs="Times New Roman"/>
      <w:b/>
      <w:bCs/>
      <w:sz w:val="24"/>
      <w:szCs w:val="26"/>
      <w:lang w:eastAsia="nl-NL"/>
    </w:rPr>
  </w:style>
  <w:style w:type="paragraph" w:styleId="Geenafstand">
    <w:name w:val="No Spacing"/>
    <w:uiPriority w:val="1"/>
    <w:qFormat/>
    <w:rsid w:val="006B44C5"/>
    <w:pPr>
      <w:spacing w:after="0" w:line="240" w:lineRule="auto"/>
    </w:pPr>
  </w:style>
  <w:style w:type="character" w:styleId="Voetnootmarkering">
    <w:name w:val="footnote reference"/>
    <w:basedOn w:val="Standaardalinea-lettertype"/>
    <w:semiHidden/>
    <w:rsid w:val="006B44C5"/>
    <w:rPr>
      <w:vertAlign w:val="superscript"/>
    </w:rPr>
  </w:style>
  <w:style w:type="table" w:styleId="Tabelraster">
    <w:name w:val="Table Grid"/>
    <w:basedOn w:val="Standaardtabel"/>
    <w:uiPriority w:val="59"/>
    <w:rsid w:val="0069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4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0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38D6"/>
  </w:style>
  <w:style w:type="paragraph" w:styleId="Voettekst">
    <w:name w:val="footer"/>
    <w:basedOn w:val="Standaard"/>
    <w:link w:val="VoettekstChar"/>
    <w:uiPriority w:val="99"/>
    <w:unhideWhenUsed/>
    <w:rsid w:val="0020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8D6"/>
  </w:style>
  <w:style w:type="character" w:styleId="Hyperlink">
    <w:name w:val="Hyperlink"/>
    <w:basedOn w:val="Standaardalinea-lettertype"/>
    <w:uiPriority w:val="99"/>
    <w:unhideWhenUsed/>
    <w:rsid w:val="00203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nen-curs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7</cp:revision>
  <dcterms:created xsi:type="dcterms:W3CDTF">2012-12-10T09:50:00Z</dcterms:created>
  <dcterms:modified xsi:type="dcterms:W3CDTF">2012-12-10T11:55:00Z</dcterms:modified>
</cp:coreProperties>
</file>